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Fatima und der Traumdieb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Ingpen, Robert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Traumfaenger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Bellavita, Tatiana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 träumt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Kannst du nicht schlafen, kleiner Bär?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Bardill, Linard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Beltrametti kann nicht schlafen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