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"Identität"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99-Zentimeter-Peter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