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25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Steinkellner,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neue Omi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Rohner, Viola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Großvater schwimmen lernte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Mortier, 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und die Dinge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Oma und die 99 Schmetterlinge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