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525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Haan, Linda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König &amp; König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239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Cölle,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Koffer mit den sieben Kronen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