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5.03.2024" bis zum "24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