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Luther-Code 6 : Glaube an die Zukunft  - Das 21. Jahrhundert / Alexandra Hardorf</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Luther-Code 6 : Glaube an die Zukunft  - Das 21. Jahrhundert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Alexandra Hardorf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79 Min + Arbeitsmaterial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N049767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Reise durch die Jahrhunderte ist in unserer Gegenwart angekommen: Einer Zeit, die geprägt ist vor allem durch die schier unermesslichen Chancen und Herausforderungen der Globalisierung und der digitalen Revolution. Die letzte Folge der Reihe DER LUTHER CODE widmet sich ausschließlich den jungen Menschen von heute: Ihre Weltanschauungen, ihr Handeln und ihre Träume werden unsere Welt sehr bald bestimmen.&lt;br&gt;&lt;br&gt; DVD educativ mit Unterrichtsmaterial zu den Themen Martin Luther, Globalisierung, künstlicher Intelligenz, Social Media, Zukunft.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Hardorf, Alexandra</w:t>
            </w:r>
          </w:p>
          <w:p>
            <w:pPr>
              <w:pBdr/>
              <w:spacing/>
              <w:rPr/>
            </w:pPr>
            <w:r>
              <w:rPr>
                <w:rFonts w:ascii="Arial" w:hAnsi="Arial" w:eastAsia="Arial" w:cs="Arial"/>
                <w:b w:val="0"/>
                <w:sz w:val="20"/>
              </w:rPr>
              <w:t xml:space="preserve">Hauke, Wilfried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Globalisierung</w:t>
            </w:r>
          </w:p>
          <w:p>
            <w:pPr>
              <w:pBdr/>
              <w:spacing/>
              <w:rPr>
                <w:rFonts w:ascii="Arial" w:hAnsi="Arial" w:eastAsia="Arial" w:cs="Arial"/>
                <w:b w:val="0"/>
                <w:sz w:val="20"/>
              </w:rPr>
            </w:pPr>
            <w:r>
              <w:rPr>
                <w:rFonts w:ascii="Arial" w:hAnsi="Arial" w:eastAsia="Arial" w:cs="Arial"/>
                <w:b w:val="0"/>
                <w:sz w:val="20"/>
              </w:rPr>
              <w:t xml:space="preserve">Luther, Martin</w:t>
            </w:r>
          </w:p>
          <w:p>
            <w:pPr>
              <w:pBdr/>
              <w:spacing/>
              <w:rPr>
                <w:rFonts w:ascii="Arial" w:hAnsi="Arial" w:eastAsia="Arial" w:cs="Arial"/>
                <w:b w:val="0"/>
                <w:sz w:val="20"/>
              </w:rPr>
            </w:pPr>
            <w:r>
              <w:rPr>
                <w:rFonts w:ascii="Arial" w:hAnsi="Arial" w:eastAsia="Arial" w:cs="Arial"/>
                <w:b w:val="0"/>
                <w:sz w:val="20"/>
              </w:rPr>
              <w:t xml:space="preserve">Soziale Software</w:t>
            </w:r>
          </w:p>
          <w:p>
            <w:pPr>
              <w:pBdr/>
              <w:spacing/>
              <w:rPr/>
            </w:pPr>
            <w:r>
              <w:rPr>
                <w:rFonts w:ascii="Arial" w:hAnsi="Arial" w:eastAsia="Arial" w:cs="Arial"/>
                <w:b w:val="0"/>
                <w:sz w:val="20"/>
              </w:rPr>
              <w:t xml:space="preserve">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270 Kirchengeschichte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1009642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