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Früh los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Daniel Fehr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978-3-522-45927-3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N053404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bewegende Vorlesegeschichte, die ganz beiläufig zu einer Allegorie über das Jung-sein und das Alt-werden gerät. Für Kinder ab 4 Jahren.Jo darf mit seinem Opa zum Wandern, rauf auf den grossen Berg. Ganz früh am Morgen gehen die beiden los. Jo springt über Wurzeln, stöbert flinke Waldmäuse auf, lässt Steine über den See flippen. Opa geht langsam und gemächlich. Pausen brauchen sie beide. Und beide werden müde, noch bevor sie den grossen Berg erreichen. Kunstvoll illustriert von Lotte Bräuning.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Fehr, Daniel 1980- (Verfasser)</w:t>
            </w:r>
          </w:p>
          <w:p>
            <w:pPr>
              <w:pBdr/>
              <w:spacing/>
              <w:rPr/>
            </w:pPr>
            <w:r>
              <w:rPr>
                <w:rFonts w:ascii="Arial" w:hAnsi="Arial" w:eastAsia="Arial" w:cs="Arial"/>
                <w:b w:val="0"/>
                <w:sz w:val="20"/>
              </w:rPr>
              <w:t xml:space="preserve">Bräuning, Lotte 1982-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Philosophieren</w:t>
            </w:r>
          </w:p>
          <w:p>
            <w:pPr>
              <w:pBdr/>
              <w:spacing/>
              <w:rPr/>
            </w:pPr>
            <w:r>
              <w:rPr>
                <w:rFonts w:ascii="Arial" w:hAnsi="Arial" w:eastAsia="Arial" w:cs="Arial"/>
                <w:b w:val="0"/>
                <w:sz w:val="20"/>
              </w:rPr>
              <w:t xml:space="preserve">Generationen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1003473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