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Loujains Träume von den Sonnenblumen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 Al-Hathloul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minedition,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978-3-03934-012-5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N054143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Eine zauberhafte und liebevoll illustrierte Geschichte über den Wunsch nach Gleichberechtigung und Selbstbestimmung, stellvertretend für viele Frauen auf der ganzen Welt, die tagtäglich für ihre Rechte kämpfen.&lt;br&gt;&lt;br&gt;    Wer möchte nicht frei wie ein Vogel sein? Über Felder, Blumenmeere und Ozeane fliegen? Ohne Grenzen, Einschränkungen und Verbote? Eine berührende Geschichte nach einer Idee von Loujain al-Hathloul, die uns von ihren Träumen erzählt.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Al-Hathloul, Lina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Mishra-Newbery, Uma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Menschenrechte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Gleichberechtigung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1000287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