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"Aussenseiter"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Mach's gut, kleiner Wolf</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Eleonore Schmid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 Aufl.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Mönchaltorf  : Nord-Süd, 1989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978-3-85825-111-4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N039388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Grimi, der kleine Wolf, ist zu schwach, um bei seinem Rudel zu bleiben. Doch auch die Menschen wollen ihm nicht helfen. Nur ein alter Mann erbarmt sich seiner und nimmt ihn bei sich auf.</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Marolles, Chantal de</w:t>
            </w:r>
          </w:p>
          <w:p>
            <w:pPr>
              <w:pBdr/>
              <w:spacing/>
              <w:rPr/>
            </w:pPr>
            <w:r>
              <w:rPr>
                <w:rFonts w:ascii="Arial" w:hAnsi="Arial" w:eastAsia="Arial" w:cs="Arial"/>
                <w:b w:val="0"/>
                <w:sz w:val="20"/>
              </w:rPr>
              <w:t xml:space="preserve">Schmid, Eleonore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Wolf</w:t>
            </w:r>
          </w:p>
          <w:p>
            <w:pPr>
              <w:pBdr/>
              <w:spacing/>
              <w:rPr>
                <w:rFonts w:ascii="Arial" w:hAnsi="Arial" w:eastAsia="Arial" w:cs="Arial"/>
                <w:b w:val="0"/>
                <w:sz w:val="20"/>
              </w:rPr>
            </w:pPr>
            <w:r>
              <w:rPr>
                <w:rFonts w:ascii="Arial" w:hAnsi="Arial" w:eastAsia="Arial" w:cs="Arial"/>
                <w:b w:val="0"/>
                <w:sz w:val="20"/>
              </w:rPr>
              <w:t xml:space="preserve">Aussenseiter</w:t>
            </w:r>
          </w:p>
          <w:p>
            <w:pPr>
              <w:pBdr/>
              <w:spacing/>
              <w:rPr/>
            </w:pPr>
            <w:r>
              <w:rPr>
                <w:rFonts w:ascii="Arial" w:hAnsi="Arial" w:eastAsia="Arial" w:cs="Arial"/>
                <w:b w:val="0"/>
                <w:sz w:val="20"/>
              </w:rPr>
              <w:t xml:space="preserve">Hilfsbereitschaft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1006701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Aussenseiter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