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ganz besonderes Weihnachtsgeschenk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Heidemarie Brosche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Münster : Coppenrath,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978-3-8157-8446-4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N038090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ist Winter geworden im Wald und bitterkalt. Am Weihnachtsmorgen sucht das kleine Wildschwein nach etwas Essbarem und findet im tiefen Schnee endlich einen leuchtend gelben Maiskolben. Doch gerade, als es sich darüber hermachen möchte, kommt die kleine Maus aus dem Gestrüpp, zitternd vor Kälte und Hunger! Das Wildschwein überlegt nicht lange - es verzichtet auf den Maiskolben und bekommt dafür am Weihnachtsabend ein ganz besonderes Geschenk ...&lt;br&gt;Eine zauberhafte Geschichte, die zeigt, dass Teilen Freud macht.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Brosche, Heidemarie</w:t>
            </w:r>
          </w:p>
          <w:p>
            <w:pPr>
              <w:pBdr/>
              <w:spacing/>
              <w:rPr/>
            </w:pPr>
            <w:r>
              <w:rPr>
                <w:rFonts w:ascii="Arial" w:hAnsi="Arial" w:eastAsia="Arial" w:cs="Arial"/>
                <w:b w:val="0"/>
                <w:sz w:val="20"/>
              </w:rPr>
              <w:t xml:space="preserve">Hebrock, Andrea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Teilen</w:t>
            </w:r>
          </w:p>
          <w:p>
            <w:pPr>
              <w:pBdr/>
              <w:spacing/>
              <w:rPr/>
            </w:pPr>
            <w:r>
              <w:rPr>
                <w:rFonts w:ascii="Arial" w:hAnsi="Arial" w:eastAsia="Arial" w:cs="Arial"/>
                <w:b w:val="0"/>
                <w:sz w:val="20"/>
              </w:rPr>
              <w:t xml:space="preserve">Tiere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1001090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