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 ist Herbst, kleiner Fuchs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Matthew Farina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978-3-522-45937-2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N054110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Linus, der kleine Fuchs, aus der Schule heimkommt, ist er ganz unglücklich. Alle Kinder sollen etwas mitbringen, was sie sammeln. Aber Linus hat nichts, was er zeigen könnte! Mit seinem Papa streift er durch den Herbstwald, auf der Suche nach etwas, das sich zu sammeln lohnt. Und tatsächlich: Der Wald schenkt Linus einen richtigen Schatz - die herrlichsten, buntesten Blätter, die man sich nur vorsellen kann.&lt;br&gt;Ein Bilderbuch, das die Schönheit der Natur feiert.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Farina, Matthew (Verfasser)</w:t>
            </w:r>
          </w:p>
          <w:p>
            <w:pPr>
              <w:pBdr/>
              <w:spacing/>
              <w:rPr/>
            </w:pPr>
            <w:r>
              <w:rPr>
                <w:rFonts w:ascii="Arial" w:hAnsi="Arial" w:eastAsia="Arial" w:cs="Arial"/>
                <w:b w:val="0"/>
                <w:sz w:val="20"/>
              </w:rPr>
              <w:t xml:space="preserve">Salati, Doug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Herbst</w:t>
            </w:r>
          </w:p>
          <w:p>
            <w:pPr>
              <w:pBdr/>
              <w:spacing/>
              <w:rPr>
                <w:rFonts w:ascii="Arial" w:hAnsi="Arial" w:eastAsia="Arial" w:cs="Arial"/>
                <w:b w:val="0"/>
                <w:sz w:val="20"/>
              </w:rPr>
            </w:pPr>
            <w:r>
              <w:rPr>
                <w:rFonts w:ascii="Arial" w:hAnsi="Arial" w:eastAsia="Arial" w:cs="Arial"/>
                <w:b w:val="0"/>
                <w:sz w:val="20"/>
              </w:rPr>
              <w:t xml:space="preserve">Tiere</w:t>
            </w:r>
          </w:p>
          <w:p>
            <w:pPr>
              <w:pBdr/>
              <w:spacing/>
              <w:rPr/>
            </w:pPr>
            <w:r>
              <w:rPr>
                <w:rFonts w:ascii="Arial" w:hAnsi="Arial" w:eastAsia="Arial" w:cs="Arial"/>
                <w:b w:val="0"/>
                <w:sz w:val="20"/>
              </w:rPr>
              <w:t xml:space="preserve">Natur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1000633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Jahreszeiten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1004531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Jahreszeiten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