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16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Gim, Yeong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Auch solche Tage gibt 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Axster, Lilly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bisschen wie 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Hammen, Gijs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weiser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Joanne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Stadt am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