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Fröhliche Weihnachten Matti Maus! / Nancy E. Walker-Guye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Fröhliche Weihnachten Matti Maus!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Nancy E. Walker-Guye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978-3-314-01218-1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N038163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Matti Maus kann es kaum erwarten, seiner Mama die Weihnachtsgeschenke zu geben: selbst gebackene Plätzchen und ein Rezeptheft. Doch dann begegnet er einigen Freunden. Die haben Hunger. Und der kleine Matti ist grosszügig... Zum Glück hat er noch das Rezeptheft. Zusammen mit seiner Mama kann er neue Plätzchen backen und alle zu einem schönen Weihnachtsfest einladen. Übrigens: Wer es Matti nachmachen will, findet in diesem Buch sein Rezept.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Walker-Guye, Nancy E.</w:t>
            </w:r>
          </w:p>
          <w:p>
            <w:pPr>
              <w:pBdr/>
              <w:spacing/>
              <w:rPr/>
            </w:pPr>
            <w:r>
              <w:rPr>
                <w:rFonts w:ascii="Arial" w:hAnsi="Arial" w:eastAsia="Arial" w:cs="Arial"/>
                <w:b w:val="0"/>
                <w:sz w:val="20"/>
              </w:rPr>
              <w:t xml:space="preserve">Hilb, Nora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Geschenk</w:t>
            </w:r>
          </w:p>
          <w:p>
            <w:pPr>
              <w:pBdr/>
              <w:spacing/>
              <w:rPr>
                <w:rFonts w:ascii="Arial" w:hAnsi="Arial" w:eastAsia="Arial" w:cs="Arial"/>
                <w:b w:val="0"/>
                <w:sz w:val="20"/>
              </w:rPr>
            </w:pPr>
            <w:r>
              <w:rPr>
                <w:rFonts w:ascii="Arial" w:hAnsi="Arial" w:eastAsia="Arial" w:cs="Arial"/>
                <w:b w:val="0"/>
                <w:sz w:val="20"/>
              </w:rPr>
              <w:t xml:space="preserve">Teilen</w:t>
            </w:r>
          </w:p>
          <w:p>
            <w:pPr>
              <w:pBdr/>
              <w:spacing/>
              <w:rPr/>
            </w:pPr>
            <w:r>
              <w:rPr>
                <w:rFonts w:ascii="Arial" w:hAnsi="Arial" w:eastAsia="Arial" w:cs="Arial"/>
                <w:b w:val="0"/>
                <w:sz w:val="20"/>
              </w:rPr>
              <w:t xml:space="preserve">Maus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1001147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 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