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"Philosophieren"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war einmal und wird noch lange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Johanna Schaible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Carl Hanser ,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978-3-446-26981-1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N053820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Woher kommen wir? Wer sind wir? Und was liegt noch vor uns? Dieses Bilderbuch nimmt Kinder und Erwachsene mit auf eine beeindruckende Reise durch die Zeit. Es beginnt vor Jahrmillionen, als sich das Land formte und Dinosaurier auf der Erde lebten. Führt durch die Vergangenheit und die Geschichte der Menschen, über die Gegenwart bis in die Zukunft: Wann stehst du morgen auf? Wie feierst du nächstes Jahr deinen Geburtstag? Was wirst du entdecken, wenn du gross bist? Was wünschst du dir für die Zukunft? Ein aussergewöhnlicher Blick auf das, was war, ist und sein wird, der auch gestalterisch überrascht.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Schaible, Johanna 1984-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Zeit</w:t>
            </w:r>
          </w:p>
          <w:p>
            <w:pPr>
              <w:pBdr/>
              <w:spacing/>
              <w:rPr>
                <w:rFonts w:ascii="Arial" w:hAnsi="Arial" w:eastAsia="Arial" w:cs="Arial"/>
                <w:b w:val="0"/>
                <w:sz w:val="20"/>
              </w:rPr>
            </w:pPr>
            <w:r>
              <w:rPr>
                <w:rFonts w:ascii="Arial" w:hAnsi="Arial" w:eastAsia="Arial" w:cs="Arial"/>
                <w:b w:val="0"/>
                <w:sz w:val="20"/>
              </w:rPr>
              <w:t xml:space="preserve">Zeitreise</w:t>
            </w:r>
          </w:p>
          <w:p>
            <w:pPr>
              <w:pBdr/>
              <w:spacing/>
              <w:rPr>
                <w:rFonts w:ascii="Arial" w:hAnsi="Arial" w:eastAsia="Arial" w:cs="Arial"/>
                <w:b w:val="0"/>
                <w:sz w:val="20"/>
              </w:rPr>
            </w:pPr>
            <w:r>
              <w:rPr>
                <w:rFonts w:ascii="Arial" w:hAnsi="Arial" w:eastAsia="Arial" w:cs="Arial"/>
                <w:b w:val="0"/>
                <w:sz w:val="20"/>
              </w:rPr>
              <w:t xml:space="preserve">Geschichte</w:t>
            </w:r>
          </w:p>
          <w:p>
            <w:pPr>
              <w:pBdr/>
              <w:spacing/>
              <w:rPr>
                <w:rFonts w:ascii="Arial" w:hAnsi="Arial" w:eastAsia="Arial" w:cs="Arial"/>
                <w:b w:val="0"/>
                <w:sz w:val="20"/>
              </w:rPr>
            </w:pPr>
            <w:r>
              <w:rPr>
                <w:rFonts w:ascii="Arial" w:hAnsi="Arial" w:eastAsia="Arial" w:cs="Arial"/>
                <w:b w:val="0"/>
                <w:sz w:val="20"/>
              </w:rPr>
              <w:t xml:space="preserve">Zukunft</w:t>
            </w:r>
          </w:p>
          <w:p>
            <w:pPr>
              <w:pBdr/>
              <w:spacing/>
              <w:rPr>
                <w:rFonts w:ascii="Arial" w:hAnsi="Arial" w:eastAsia="Arial" w:cs="Arial"/>
                <w:b w:val="0"/>
                <w:sz w:val="20"/>
              </w:rPr>
            </w:pPr>
            <w:r>
              <w:rPr>
                <w:rFonts w:ascii="Arial" w:hAnsi="Arial" w:eastAsia="Arial" w:cs="Arial"/>
                <w:b w:val="0"/>
                <w:sz w:val="20"/>
              </w:rPr>
              <w:t xml:space="preserve">Gegenwart</w:t>
            </w:r>
          </w:p>
          <w:p>
            <w:pPr>
              <w:pBdr/>
              <w:spacing/>
              <w:rPr>
                <w:rFonts w:ascii="Arial" w:hAnsi="Arial" w:eastAsia="Arial" w:cs="Arial"/>
                <w:b w:val="0"/>
                <w:sz w:val="20"/>
              </w:rPr>
            </w:pPr>
            <w:r>
              <w:rPr>
                <w:rFonts w:ascii="Arial" w:hAnsi="Arial" w:eastAsia="Arial" w:cs="Arial"/>
                <w:b w:val="0"/>
                <w:sz w:val="20"/>
              </w:rPr>
              <w:t xml:space="preserve">Vergangenheit</w:t>
            </w:r>
          </w:p>
          <w:p>
            <w:pPr>
              <w:pBdr/>
              <w:spacing/>
              <w:rPr/>
            </w:pPr>
            <w:r>
              <w:rPr>
                <w:rFonts w:ascii="Arial" w:hAnsi="Arial" w:eastAsia="Arial" w:cs="Arial"/>
                <w:b w:val="0"/>
                <w:sz w:val="20"/>
              </w:rPr>
              <w:t xml:space="preserve">Wünsche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1001368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Philosophieren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