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"Gemeinschaft"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Trudi traut sich!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Katja Reider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Münster : Coppenrath,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978-3-649-63711-0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N053831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Eigentlich ist Trudi eine ganz normale Kuh. Vielleicht ist sie ein klitzekleines bisschen grösser als andere Kühe. Möglicherweise sogar ziemlich gross. Deswegen glauben auch alle, dass Trudi vor nichts auf der Welt Angst hat … Ach, es muss herrlich sein, wenn man so mutig und stark ist, schwärmen ihre Freunde, und ahnen nicht, dass Trudi in Wahrheit vor allem Angst hat: vor Gewitter und im Finsterwald, beim Versteckspielen und sogar vor Fliegen. Das ist doch wirklich peinlich – oder etwa nicht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Reider, Katja 1960- (Verfasser)</w:t>
            </w:r>
          </w:p>
          <w:p>
            <w:pPr>
              <w:pBdr/>
              <w:spacing/>
              <w:rPr/>
            </w:pPr>
            <w:r>
              <w:rPr>
                <w:rFonts w:ascii="Arial" w:hAnsi="Arial" w:eastAsia="Arial" w:cs="Arial"/>
                <w:b w:val="0"/>
                <w:sz w:val="20"/>
              </w:rPr>
              <w:t xml:space="preserve">Wilson, Henrike 1961-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Mut</w:t>
            </w:r>
          </w:p>
          <w:p>
            <w:pPr>
              <w:pBdr/>
              <w:spacing/>
              <w:rPr>
                <w:rFonts w:ascii="Arial" w:hAnsi="Arial" w:eastAsia="Arial" w:cs="Arial"/>
                <w:b w:val="0"/>
                <w:sz w:val="20"/>
              </w:rPr>
            </w:pPr>
            <w:r>
              <w:rPr>
                <w:rFonts w:ascii="Arial" w:hAnsi="Arial" w:eastAsia="Arial" w:cs="Arial"/>
                <w:b w:val="0"/>
                <w:sz w:val="20"/>
              </w:rPr>
              <w:t xml:space="preserve">Selbstvertrauen</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Alltag</w:t>
            </w:r>
          </w:p>
          <w:p>
            <w:pPr>
              <w:pBdr/>
              <w:spacing/>
              <w:rPr/>
            </w:pPr>
            <w:r>
              <w:rPr>
                <w:rFonts w:ascii="Arial" w:hAnsi="Arial" w:eastAsia="Arial" w:cs="Arial"/>
                <w:b w:val="0"/>
                <w:sz w:val="20"/>
              </w:rPr>
              <w:t xml:space="preserve">Familie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06.06.2024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1001187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Ängste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