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"Gefühle"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Welche Farbe hat ein Kuss?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Rocio Bonilla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Hamburg : Jumbo, 2017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978-3-8337-3810-4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N051122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Minimia malt am liebsten in allen Farben des Regenbogens: rote Marienkäfer, strahlend blauen Himmel, leckere gelbe Bananen... Doch einen Kuss hat sie noch nie gemalt. Welche Farbe soll sie nur nehmen? Rot wie Spaghettisauce? Aber rot wird man doch auch vor Wut. Vielleicht blau wie das Meer? Grün wie ein Krokodil? Schwarz? Weiss? Mia begibt sich auf eine kunterbunte Reise durch die Welt der Farben.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Bonilla, Rocio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Farben</w:t>
            </w:r>
          </w:p>
          <w:p>
            <w:pPr>
              <w:pBdr/>
              <w:spacing/>
              <w:rPr>
                <w:rFonts w:ascii="Arial" w:hAnsi="Arial" w:eastAsia="Arial" w:cs="Arial"/>
                <w:b w:val="0"/>
                <w:sz w:val="20"/>
              </w:rPr>
            </w:pPr>
            <w:r>
              <w:rPr>
                <w:rFonts w:ascii="Arial" w:hAnsi="Arial" w:eastAsia="Arial" w:cs="Arial"/>
                <w:b w:val="0"/>
                <w:sz w:val="20"/>
              </w:rPr>
              <w:t xml:space="preserve">Gefühle</w:t>
            </w:r>
          </w:p>
          <w:p>
            <w:pPr>
              <w:pBdr/>
              <w:spacing/>
              <w:rPr/>
            </w:pPr>
            <w:r>
              <w:rPr>
                <w:rFonts w:ascii="Arial" w:hAnsi="Arial" w:eastAsia="Arial" w:cs="Arial"/>
                <w:b w:val="0"/>
                <w:sz w:val="20"/>
              </w:rPr>
              <w:t xml:space="preserve">Kuss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1006235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Gefühle</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