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Jesus zur Welt kam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Margot Kässmann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bene!,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978-3-96340-091-9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Margot Kässmann erzählt die biblische Weihnachtsgeschichte in der Sprache von heute für Kinder im Alter von 5 bis 8 Jahren. Einfühlsam, berührend und gut verständlich. &lt;br&gt;Jesus, Gottes Sohn, war ganz Mensch – und seine Eltern sind es auch. Josef ermutigt seine Frau Maria, die sich Sorgen macht, wie sie hochschwanger die weite Reise nach Bethlehem überstehen wird. Kurz nach der Geburt Jesu in einem Stall in Bethlehem verbringen sie überglücklich die erste Nacht als kleine Familie mit ihrem Sohn.&lt;br&gt;So erzählt, verstehen Kinder, worum es beim Weihnachtsfest geht – weil sie die Geschichte im eigenen Leben einordnen können, weil sie wissen, wie schön es ist, wenn Mama und Papa einen liebhaben.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Kässmann, Margot 1958- (Verfasser)</w:t>
            </w:r>
          </w:p>
          <w:p>
            <w:pPr>
              <w:pBdr/>
              <w:spacing/>
              <w:rPr/>
            </w:pPr>
            <w:r>
              <w:rPr>
                <w:rFonts w:ascii="Arial" w:hAnsi="Arial" w:eastAsia="Arial" w:cs="Arial"/>
                <w:b w:val="0"/>
                <w:sz w:val="20"/>
              </w:rPr>
              <w:t xml:space="preserve">Scharnberg, Stefanie 1967-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Weihnachtsgeschichte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1010055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